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51" w:rsidRDefault="004D4A34" w:rsidP="0062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62569C" w:rsidRPr="0062569C" w:rsidRDefault="0062569C" w:rsidP="00625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62569C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Надежда Игоревна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62569C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7C5D4C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C25951" w:rsidRPr="00851AF3" w:rsidRDefault="0062569C" w:rsidP="002457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2569C">
              <w:rPr>
                <w:rFonts w:ascii="Times New Roman" w:hAnsi="Times New Roman" w:cs="Times New Roman"/>
                <w:sz w:val="28"/>
                <w:szCs w:val="28"/>
              </w:rPr>
              <w:t>ормирование  у учащихся художественной культуры, развитие художественно-творческой активности, овладение образным языком декоративно- прикладного искусства, развитие творческих способностей обучающихся, формирование технологических умений и навыков при  выполнении работ в разных техниках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62569C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-14 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62569C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245789" w:rsidRPr="00851AF3" w:rsidRDefault="00245789" w:rsidP="0024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2 год обучения – 144 часа</w:t>
            </w:r>
          </w:p>
          <w:p w:rsidR="00C25951" w:rsidRPr="00851AF3" w:rsidRDefault="00C25951" w:rsidP="006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3C078E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1-2 год обучения – 4 часа</w:t>
            </w:r>
          </w:p>
          <w:p w:rsidR="003C078E" w:rsidRPr="00851AF3" w:rsidRDefault="003C078E" w:rsidP="006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Pr="00851AF3" w:rsidRDefault="0062569C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62569C" w:rsidRDefault="00851AF3" w:rsidP="006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</w:tc>
      </w:tr>
    </w:tbl>
    <w:p w:rsidR="004D4A34" w:rsidRPr="004D4A34" w:rsidRDefault="004D4A34" w:rsidP="00625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245789"/>
    <w:rsid w:val="002B7711"/>
    <w:rsid w:val="003C078E"/>
    <w:rsid w:val="004D4A34"/>
    <w:rsid w:val="0062569C"/>
    <w:rsid w:val="007C5D4C"/>
    <w:rsid w:val="007F2955"/>
    <w:rsid w:val="00851AF3"/>
    <w:rsid w:val="00BA7CF3"/>
    <w:rsid w:val="00C25951"/>
    <w:rsid w:val="00E06EAC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2017-10-23T08:42:00Z</dcterms:created>
  <dcterms:modified xsi:type="dcterms:W3CDTF">2017-10-23T10:52:00Z</dcterms:modified>
</cp:coreProperties>
</file>